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361" w:rsidRPr="00AE5691" w:rsidRDefault="008E5361" w:rsidP="008E5361">
      <w:pPr>
        <w:jc w:val="center"/>
        <w:rPr>
          <w:rFonts w:ascii="Times New Roman" w:hAnsi="Times New Roman"/>
          <w:b/>
          <w:sz w:val="28"/>
          <w:szCs w:val="28"/>
        </w:rPr>
      </w:pPr>
      <w:r w:rsidRPr="00AE5691">
        <w:rPr>
          <w:rFonts w:ascii="Times New Roman" w:hAnsi="Times New Roman"/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муниципальных служащих, замещающих должности в </w:t>
      </w:r>
      <w:r w:rsidR="007E0853">
        <w:rPr>
          <w:rFonts w:ascii="Times New Roman" w:hAnsi="Times New Roman"/>
          <w:b/>
          <w:sz w:val="28"/>
          <w:szCs w:val="28"/>
        </w:rPr>
        <w:t xml:space="preserve">управлении финансов </w:t>
      </w:r>
      <w:r w:rsidRPr="00AE5691">
        <w:rPr>
          <w:rFonts w:ascii="Times New Roman" w:hAnsi="Times New Roman"/>
          <w:b/>
          <w:sz w:val="28"/>
          <w:szCs w:val="28"/>
        </w:rPr>
        <w:t>администрации муниципального образования «Гиагинский район», и членов их семей за период с 1 января 201</w:t>
      </w:r>
      <w:r w:rsidR="00BD6C37">
        <w:rPr>
          <w:rFonts w:ascii="Times New Roman" w:hAnsi="Times New Roman"/>
          <w:b/>
          <w:sz w:val="28"/>
          <w:szCs w:val="28"/>
        </w:rPr>
        <w:t>6</w:t>
      </w:r>
      <w:r w:rsidRPr="00AE5691">
        <w:rPr>
          <w:rFonts w:ascii="Times New Roman" w:hAnsi="Times New Roman"/>
          <w:b/>
          <w:sz w:val="28"/>
          <w:szCs w:val="28"/>
        </w:rPr>
        <w:t xml:space="preserve"> г. по 31 декабря 201</w:t>
      </w:r>
      <w:r w:rsidR="00BD6C37">
        <w:rPr>
          <w:rFonts w:ascii="Times New Roman" w:hAnsi="Times New Roman"/>
          <w:b/>
          <w:sz w:val="28"/>
          <w:szCs w:val="28"/>
        </w:rPr>
        <w:t>6</w:t>
      </w:r>
      <w:r w:rsidRPr="00AE5691">
        <w:rPr>
          <w:rFonts w:ascii="Times New Roman" w:hAnsi="Times New Roman"/>
          <w:b/>
          <w:sz w:val="28"/>
          <w:szCs w:val="28"/>
        </w:rPr>
        <w:t xml:space="preserve"> г.</w:t>
      </w:r>
    </w:p>
    <w:tbl>
      <w:tblPr>
        <w:tblW w:w="15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1559"/>
        <w:gridCol w:w="1418"/>
        <w:gridCol w:w="1417"/>
        <w:gridCol w:w="972"/>
        <w:gridCol w:w="1163"/>
        <w:gridCol w:w="1417"/>
        <w:gridCol w:w="1069"/>
        <w:gridCol w:w="1029"/>
        <w:gridCol w:w="1417"/>
        <w:gridCol w:w="1438"/>
        <w:gridCol w:w="1001"/>
      </w:tblGrid>
      <w:tr w:rsidR="008E5361" w:rsidRPr="00B31557" w:rsidTr="00E45A62">
        <w:tc>
          <w:tcPr>
            <w:tcW w:w="392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B3155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4970" w:type="dxa"/>
            <w:gridSpan w:val="4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 xml:space="preserve">Объекты недвижимости, </w:t>
            </w:r>
          </w:p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31557">
              <w:rPr>
                <w:rFonts w:ascii="Times New Roman" w:hAnsi="Times New Roman"/>
                <w:sz w:val="20"/>
                <w:szCs w:val="20"/>
              </w:rPr>
              <w:t>находящиеся в собственности</w:t>
            </w:r>
            <w:proofErr w:type="gramEnd"/>
          </w:p>
        </w:tc>
        <w:tc>
          <w:tcPr>
            <w:tcW w:w="3515" w:type="dxa"/>
            <w:gridSpan w:val="3"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8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8"/>
                <w:szCs w:val="18"/>
              </w:rPr>
            </w:pPr>
            <w:r w:rsidRPr="00B31557">
              <w:rPr>
                <w:rFonts w:ascii="Times New Roman" w:hAnsi="Times New Roman"/>
                <w:sz w:val="18"/>
                <w:szCs w:val="18"/>
              </w:rPr>
              <w:t>Декларированный годовой доход 1 (руб.)</w:t>
            </w:r>
          </w:p>
        </w:tc>
        <w:tc>
          <w:tcPr>
            <w:tcW w:w="1001" w:type="dxa"/>
            <w:vMerge w:val="restart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16"/>
                <w:szCs w:val="16"/>
              </w:rPr>
            </w:pPr>
            <w:r w:rsidRPr="00B31557">
              <w:rPr>
                <w:rFonts w:ascii="Times New Roman" w:hAnsi="Times New Roman"/>
                <w:sz w:val="16"/>
                <w:szCs w:val="16"/>
              </w:rPr>
              <w:t>Сведения об источниках получения средств, за счет которых совершена сделка 2 (вид приобретенного имущества, источники)</w:t>
            </w:r>
          </w:p>
        </w:tc>
      </w:tr>
      <w:tr w:rsidR="008E5361" w:rsidRPr="00B31557" w:rsidTr="00E45A62">
        <w:trPr>
          <w:cantSplit/>
          <w:trHeight w:val="1698"/>
        </w:trPr>
        <w:tc>
          <w:tcPr>
            <w:tcW w:w="392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72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1163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B31557"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06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площадь (кв. м)</w:t>
            </w:r>
          </w:p>
        </w:tc>
        <w:tc>
          <w:tcPr>
            <w:tcW w:w="1029" w:type="dxa"/>
            <w:shd w:val="clear" w:color="auto" w:fill="auto"/>
            <w:textDirection w:val="btLr"/>
          </w:tcPr>
          <w:p w:rsidR="008E5361" w:rsidRPr="00B31557" w:rsidRDefault="008E5361" w:rsidP="00116F5C">
            <w:pPr>
              <w:spacing w:after="0" w:line="240" w:lineRule="auto"/>
              <w:ind w:left="113" w:right="113"/>
              <w:rPr>
                <w:rFonts w:ascii="Times New Roman" w:hAnsi="Times New Roman"/>
              </w:rPr>
            </w:pPr>
            <w:r w:rsidRPr="00B31557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vMerge/>
            <w:shd w:val="clear" w:color="auto" w:fill="auto"/>
          </w:tcPr>
          <w:p w:rsidR="008E5361" w:rsidRPr="00B31557" w:rsidRDefault="008E5361" w:rsidP="00116F5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D05F8" w:rsidRPr="00B31557" w:rsidTr="00E45A62">
        <w:trPr>
          <w:trHeight w:val="2337"/>
        </w:trPr>
        <w:tc>
          <w:tcPr>
            <w:tcW w:w="392" w:type="dxa"/>
            <w:vMerge w:val="restart"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3E79">
              <w:rPr>
                <w:rFonts w:ascii="Times New Roman" w:hAnsi="Times New Roman"/>
                <w:sz w:val="24"/>
                <w:szCs w:val="24"/>
              </w:rPr>
              <w:t>Шагундокова</w:t>
            </w:r>
            <w:proofErr w:type="spellEnd"/>
            <w:r w:rsidRPr="00A13E79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559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Начальник бюджетного отдела</w:t>
            </w:r>
          </w:p>
        </w:tc>
        <w:tc>
          <w:tcPr>
            <w:tcW w:w="1418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Пай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A13E79" w:rsidRDefault="004D05F8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 </w:t>
            </w:r>
            <w:r w:rsidR="001D666D" w:rsidRPr="00A13E79">
              <w:rPr>
                <w:rFonts w:ascii="Times New Roman" w:hAnsi="Times New Roman"/>
                <w:sz w:val="24"/>
                <w:szCs w:val="24"/>
              </w:rPr>
              <w:t>¼</w:t>
            </w:r>
          </w:p>
          <w:p w:rsidR="001D666D" w:rsidRPr="00A13E79" w:rsidRDefault="001D666D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3E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  <w:proofErr w:type="gramEnd"/>
            <w:r w:rsidRPr="00A13E79">
              <w:rPr>
                <w:rFonts w:ascii="Times New Roman" w:hAnsi="Times New Roman"/>
                <w:sz w:val="24"/>
                <w:szCs w:val="24"/>
              </w:rPr>
              <w:t xml:space="preserve"> по наследству</w:t>
            </w:r>
          </w:p>
        </w:tc>
        <w:tc>
          <w:tcPr>
            <w:tcW w:w="972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Pr="00A13E79" w:rsidRDefault="004D05F8" w:rsidP="00772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772D1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772D19">
            <w:pPr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1393000,0</w:t>
            </w:r>
          </w:p>
        </w:tc>
        <w:tc>
          <w:tcPr>
            <w:tcW w:w="1163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A13E79" w:rsidRDefault="001D666D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7E0853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r w:rsidR="004D05F8" w:rsidRPr="00A13E79">
              <w:rPr>
                <w:rFonts w:ascii="Times New Roman" w:hAnsi="Times New Roman"/>
                <w:sz w:val="24"/>
                <w:szCs w:val="24"/>
              </w:rPr>
              <w:t>Ауди 100</w:t>
            </w:r>
          </w:p>
        </w:tc>
        <w:tc>
          <w:tcPr>
            <w:tcW w:w="1438" w:type="dxa"/>
            <w:shd w:val="clear" w:color="auto" w:fill="auto"/>
          </w:tcPr>
          <w:p w:rsidR="004D05F8" w:rsidRPr="00A13E79" w:rsidRDefault="00F75521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339074,29</w:t>
            </w:r>
          </w:p>
        </w:tc>
        <w:tc>
          <w:tcPr>
            <w:tcW w:w="1001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E45A62">
        <w:trPr>
          <w:trHeight w:val="2257"/>
        </w:trPr>
        <w:tc>
          <w:tcPr>
            <w:tcW w:w="392" w:type="dxa"/>
            <w:vMerge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05F8" w:rsidRPr="00A13E79" w:rsidRDefault="004D05F8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</w:tc>
        <w:tc>
          <w:tcPr>
            <w:tcW w:w="972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Pr="00A13E79" w:rsidRDefault="004D05F8" w:rsidP="00BD6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4D05F8" w:rsidRPr="00A13E79" w:rsidRDefault="005C17B6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150866,82</w:t>
            </w:r>
          </w:p>
        </w:tc>
        <w:tc>
          <w:tcPr>
            <w:tcW w:w="1001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E45A62">
        <w:tc>
          <w:tcPr>
            <w:tcW w:w="392" w:type="dxa"/>
            <w:vMerge/>
            <w:shd w:val="clear" w:color="auto" w:fill="auto"/>
          </w:tcPr>
          <w:p w:rsidR="004D05F8" w:rsidRPr="00B31557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Общая долевая собственность 1/4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Общая </w:t>
            </w:r>
            <w:r w:rsidRPr="00A13E79">
              <w:rPr>
                <w:rFonts w:ascii="Times New Roman" w:hAnsi="Times New Roman"/>
                <w:sz w:val="24"/>
                <w:szCs w:val="24"/>
              </w:rPr>
              <w:lastRenderedPageBreak/>
              <w:t>долевая собственность 1/4</w:t>
            </w:r>
          </w:p>
        </w:tc>
        <w:tc>
          <w:tcPr>
            <w:tcW w:w="972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lastRenderedPageBreak/>
              <w:t>800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114,5</w:t>
            </w:r>
          </w:p>
          <w:p w:rsidR="004D05F8" w:rsidRPr="00A13E79" w:rsidRDefault="004D05F8" w:rsidP="00BD6C3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4D05F8" w:rsidRPr="00A13E79" w:rsidRDefault="004D05F8" w:rsidP="007B38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1D4" w:rsidRPr="005C17B6" w:rsidTr="00E45A62">
        <w:tc>
          <w:tcPr>
            <w:tcW w:w="392" w:type="dxa"/>
            <w:vMerge w:val="restart"/>
            <w:shd w:val="clear" w:color="auto" w:fill="auto"/>
          </w:tcPr>
          <w:p w:rsidR="000F11D4" w:rsidRPr="00B31557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31557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Андрусова А.Е.</w:t>
            </w:r>
          </w:p>
        </w:tc>
        <w:tc>
          <w:tcPr>
            <w:tcW w:w="155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</w:t>
            </w:r>
          </w:p>
        </w:tc>
        <w:tc>
          <w:tcPr>
            <w:tcW w:w="141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389501,63</w:t>
            </w:r>
          </w:p>
        </w:tc>
        <w:tc>
          <w:tcPr>
            <w:tcW w:w="10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1D4" w:rsidRPr="005C17B6" w:rsidTr="00E45A62">
        <w:tc>
          <w:tcPr>
            <w:tcW w:w="392" w:type="dxa"/>
            <w:vMerge/>
            <w:shd w:val="clear" w:color="auto" w:fill="auto"/>
          </w:tcPr>
          <w:p w:rsidR="000F11D4" w:rsidRPr="00B31557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800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67,3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19,3</w:t>
            </w:r>
          </w:p>
        </w:tc>
        <w:tc>
          <w:tcPr>
            <w:tcW w:w="1163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Легковой автомобиль ВАЗ 2106</w:t>
            </w:r>
          </w:p>
        </w:tc>
        <w:tc>
          <w:tcPr>
            <w:tcW w:w="143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168708,68</w:t>
            </w:r>
          </w:p>
        </w:tc>
        <w:tc>
          <w:tcPr>
            <w:tcW w:w="10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F11D4" w:rsidRPr="005C17B6" w:rsidTr="00E45A62">
        <w:tc>
          <w:tcPr>
            <w:tcW w:w="392" w:type="dxa"/>
            <w:vMerge/>
            <w:shd w:val="clear" w:color="auto" w:fill="auto"/>
          </w:tcPr>
          <w:p w:rsidR="000F11D4" w:rsidRPr="00B31557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1500</w:t>
            </w: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1029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0F11D4" w:rsidRPr="00A13E79" w:rsidRDefault="000F11D4" w:rsidP="000F11D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0F11D4" w:rsidRPr="00A13E79" w:rsidRDefault="000F11D4" w:rsidP="000F1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4D05F8" w:rsidRPr="00B31557" w:rsidTr="00E45A62">
        <w:tc>
          <w:tcPr>
            <w:tcW w:w="392" w:type="dxa"/>
            <w:vMerge w:val="restart"/>
            <w:shd w:val="clear" w:color="auto" w:fill="auto"/>
          </w:tcPr>
          <w:p w:rsidR="004D05F8" w:rsidRPr="00B31557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D05F8" w:rsidRPr="00A13E79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Джанчатова С.Ю.</w:t>
            </w:r>
          </w:p>
        </w:tc>
        <w:tc>
          <w:tcPr>
            <w:tcW w:w="1559" w:type="dxa"/>
            <w:shd w:val="clear" w:color="auto" w:fill="auto"/>
          </w:tcPr>
          <w:p w:rsidR="004D05F8" w:rsidRPr="00A13E79" w:rsidRDefault="000F11D4" w:rsidP="005C17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Специалист 1 категории</w:t>
            </w:r>
            <w:r w:rsidR="004D05F8" w:rsidRPr="00A1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D05F8" w:rsidRPr="00A13E79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4D05F8" w:rsidRPr="00A13E79" w:rsidRDefault="004D05F8" w:rsidP="007B388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DD29E9" w:rsidRPr="00A13E79" w:rsidRDefault="000F11D4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4D05F8" w:rsidRPr="00A13E79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A13E79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4D05F8" w:rsidRPr="00A13E79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DD29E9" w:rsidRPr="00A13E79" w:rsidRDefault="00DD29E9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D05F8" w:rsidRPr="00A13E79" w:rsidRDefault="004D05F8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4D05F8" w:rsidRPr="00A13E79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135101,66</w:t>
            </w:r>
          </w:p>
        </w:tc>
        <w:tc>
          <w:tcPr>
            <w:tcW w:w="1001" w:type="dxa"/>
            <w:shd w:val="clear" w:color="auto" w:fill="auto"/>
          </w:tcPr>
          <w:p w:rsidR="004D05F8" w:rsidRPr="00A13E79" w:rsidRDefault="004D05F8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DD29E9" w:rsidRPr="00B31557" w:rsidTr="00E45A62">
        <w:tc>
          <w:tcPr>
            <w:tcW w:w="392" w:type="dxa"/>
            <w:vMerge/>
            <w:shd w:val="clear" w:color="auto" w:fill="auto"/>
          </w:tcPr>
          <w:p w:rsidR="00DD29E9" w:rsidRPr="00B31557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D29E9" w:rsidRPr="00A13E79" w:rsidRDefault="00DD29E9" w:rsidP="004D05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DD29E9" w:rsidRPr="00A13E79" w:rsidRDefault="00DD29E9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A13E79" w:rsidRDefault="00DD29E9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A13E79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DD29E9" w:rsidRPr="00A13E79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29E9" w:rsidRPr="00A13E79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DD29E9" w:rsidRPr="00A13E79" w:rsidRDefault="000F11D4" w:rsidP="00DD29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  <w:r w:rsidR="00DD29E9" w:rsidRPr="00A13E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:rsidR="00DD29E9" w:rsidRPr="00A13E79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29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DD29E9" w:rsidRPr="00A13E79" w:rsidRDefault="000F11D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DD29E9" w:rsidRPr="00A13E79" w:rsidRDefault="001A411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559572,91</w:t>
            </w:r>
          </w:p>
        </w:tc>
        <w:tc>
          <w:tcPr>
            <w:tcW w:w="1001" w:type="dxa"/>
            <w:shd w:val="clear" w:color="auto" w:fill="auto"/>
          </w:tcPr>
          <w:p w:rsidR="00DD29E9" w:rsidRPr="00A13E79" w:rsidRDefault="00DD29E9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E45A62">
        <w:tc>
          <w:tcPr>
            <w:tcW w:w="392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A13E79" w:rsidRDefault="001A4118" w:rsidP="00B45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069" w:type="dxa"/>
            <w:shd w:val="clear" w:color="auto" w:fill="auto"/>
          </w:tcPr>
          <w:p w:rsidR="00B459FB" w:rsidRPr="00A13E79" w:rsidRDefault="001A4118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B459FB" w:rsidRPr="00A13E79" w:rsidRDefault="00B459FB" w:rsidP="00282A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B459FB" w:rsidRPr="00A13E79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B459FB" w:rsidRPr="00A13E79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459FB" w:rsidRPr="00A13E79" w:rsidRDefault="00B459FB" w:rsidP="00282A2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B459FB" w:rsidRPr="00B31557" w:rsidTr="00E45A62">
        <w:trPr>
          <w:trHeight w:val="840"/>
        </w:trPr>
        <w:tc>
          <w:tcPr>
            <w:tcW w:w="392" w:type="dxa"/>
            <w:vMerge w:val="restart"/>
            <w:shd w:val="clear" w:color="auto" w:fill="auto"/>
          </w:tcPr>
          <w:p w:rsidR="00B459FB" w:rsidRPr="00B31557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Гиш</w:t>
            </w:r>
            <w:proofErr w:type="spellEnd"/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Ф.Н.</w:t>
            </w:r>
          </w:p>
        </w:tc>
        <w:tc>
          <w:tcPr>
            <w:tcW w:w="1559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069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216,95</w:t>
            </w:r>
          </w:p>
        </w:tc>
        <w:tc>
          <w:tcPr>
            <w:tcW w:w="1029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B459FB" w:rsidRPr="00A13E79" w:rsidRDefault="000011B5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325332,92</w:t>
            </w:r>
          </w:p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B459FB" w:rsidRPr="00B31557" w:rsidTr="00E45A62">
        <w:trPr>
          <w:trHeight w:val="828"/>
        </w:trPr>
        <w:tc>
          <w:tcPr>
            <w:tcW w:w="392" w:type="dxa"/>
            <w:vMerge/>
            <w:shd w:val="clear" w:color="auto" w:fill="auto"/>
          </w:tcPr>
          <w:p w:rsidR="00B459FB" w:rsidRPr="00B31557" w:rsidRDefault="00B459FB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459FB" w:rsidRPr="00A13E79" w:rsidRDefault="00B459FB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Земельный участок Жилой дом </w:t>
            </w: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B45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  <w:p w:rsidR="00B459FB" w:rsidRPr="00A13E79" w:rsidRDefault="00B459FB" w:rsidP="00B45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1500</w:t>
            </w:r>
          </w:p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216,95</w:t>
            </w:r>
          </w:p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B459FB" w:rsidRPr="00A13E79" w:rsidRDefault="00B459FB" w:rsidP="00B459FB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B459FB" w:rsidRPr="00A13E79" w:rsidRDefault="00B459FB" w:rsidP="00B45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B459FB" w:rsidRPr="00A13E79" w:rsidRDefault="00B459FB" w:rsidP="00B459F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Россия</w:t>
            </w:r>
          </w:p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B459FB" w:rsidRPr="00A13E79" w:rsidRDefault="000011B5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1069200,00</w:t>
            </w:r>
          </w:p>
          <w:p w:rsidR="000011B5" w:rsidRPr="00A13E79" w:rsidRDefault="000011B5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B459FB" w:rsidRPr="00A13E79" w:rsidRDefault="00B459FB" w:rsidP="00116F5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71358F" w:rsidRPr="00B31557" w:rsidTr="00E45A62">
        <w:trPr>
          <w:trHeight w:val="365"/>
        </w:trPr>
        <w:tc>
          <w:tcPr>
            <w:tcW w:w="392" w:type="dxa"/>
            <w:vMerge w:val="restart"/>
            <w:shd w:val="clear" w:color="auto" w:fill="auto"/>
          </w:tcPr>
          <w:p w:rsidR="0071358F" w:rsidRPr="00B31557" w:rsidRDefault="000F11D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Гусейнова Л.Р.</w:t>
            </w:r>
          </w:p>
        </w:tc>
        <w:tc>
          <w:tcPr>
            <w:tcW w:w="1559" w:type="dxa"/>
            <w:shd w:val="clear" w:color="auto" w:fill="auto"/>
          </w:tcPr>
          <w:p w:rsidR="0071358F" w:rsidRPr="00A13E79" w:rsidRDefault="00E45A6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418" w:type="dxa"/>
            <w:shd w:val="clear" w:color="auto" w:fill="auto"/>
          </w:tcPr>
          <w:p w:rsidR="0071358F" w:rsidRPr="00A13E79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71358F" w:rsidRPr="00A13E79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71358F" w:rsidRPr="00A13E79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71358F" w:rsidRPr="00A13E79" w:rsidRDefault="0071358F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71358F" w:rsidRPr="00A13E79" w:rsidRDefault="0071358F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71358F" w:rsidRPr="00A13E79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329520,31</w:t>
            </w:r>
          </w:p>
        </w:tc>
        <w:tc>
          <w:tcPr>
            <w:tcW w:w="1001" w:type="dxa"/>
            <w:shd w:val="clear" w:color="auto" w:fill="auto"/>
          </w:tcPr>
          <w:p w:rsidR="0071358F" w:rsidRPr="00A13E79" w:rsidRDefault="0071358F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B31557" w:rsidTr="00E45A62">
        <w:trPr>
          <w:trHeight w:val="985"/>
        </w:trPr>
        <w:tc>
          <w:tcPr>
            <w:tcW w:w="392" w:type="dxa"/>
            <w:vMerge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A22" w:rsidRPr="00A13E79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A13E79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1697</w:t>
            </w: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89,0</w:t>
            </w:r>
          </w:p>
        </w:tc>
        <w:tc>
          <w:tcPr>
            <w:tcW w:w="1029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191401,64</w:t>
            </w:r>
          </w:p>
        </w:tc>
        <w:tc>
          <w:tcPr>
            <w:tcW w:w="1001" w:type="dxa"/>
            <w:shd w:val="clear" w:color="auto" w:fill="auto"/>
          </w:tcPr>
          <w:p w:rsidR="00362A22" w:rsidRPr="00A13E79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3E79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B31557" w:rsidTr="00E45A62">
        <w:trPr>
          <w:trHeight w:val="843"/>
        </w:trPr>
        <w:tc>
          <w:tcPr>
            <w:tcW w:w="392" w:type="dxa"/>
            <w:vMerge w:val="restart"/>
            <w:shd w:val="clear" w:color="auto" w:fill="auto"/>
          </w:tcPr>
          <w:p w:rsidR="00E44F54" w:rsidRPr="0071358F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Курган А.Н.</w:t>
            </w:r>
          </w:p>
        </w:tc>
        <w:tc>
          <w:tcPr>
            <w:tcW w:w="155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1700</w:t>
            </w:r>
          </w:p>
        </w:tc>
        <w:tc>
          <w:tcPr>
            <w:tcW w:w="1163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301844,81</w:t>
            </w:r>
          </w:p>
        </w:tc>
        <w:tc>
          <w:tcPr>
            <w:tcW w:w="1001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B31557" w:rsidTr="00E45A62">
        <w:trPr>
          <w:trHeight w:val="843"/>
        </w:trPr>
        <w:tc>
          <w:tcPr>
            <w:tcW w:w="392" w:type="dxa"/>
            <w:vMerge/>
            <w:shd w:val="clear" w:color="auto" w:fill="auto"/>
          </w:tcPr>
          <w:p w:rsidR="00E44F54" w:rsidRPr="0071358F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55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953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31473,92</w:t>
            </w:r>
          </w:p>
        </w:tc>
        <w:tc>
          <w:tcPr>
            <w:tcW w:w="1001" w:type="dxa"/>
            <w:shd w:val="clear" w:color="auto" w:fill="auto"/>
          </w:tcPr>
          <w:p w:rsidR="00E44F54" w:rsidRP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B31557" w:rsidTr="00E45A62">
        <w:trPr>
          <w:trHeight w:val="840"/>
        </w:trPr>
        <w:tc>
          <w:tcPr>
            <w:tcW w:w="392" w:type="dxa"/>
            <w:vMerge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A22" w:rsidRPr="00E44F54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E44F54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Земельный участок</w:t>
            </w: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953</w:t>
            </w: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56,5</w:t>
            </w:r>
          </w:p>
        </w:tc>
        <w:tc>
          <w:tcPr>
            <w:tcW w:w="1029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362A22" w:rsidRPr="00E44F54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E44F54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362A22" w:rsidRPr="00E44F54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</w:tr>
      <w:tr w:rsidR="00E44F54" w:rsidRPr="00B31557" w:rsidTr="00E45A62">
        <w:tc>
          <w:tcPr>
            <w:tcW w:w="392" w:type="dxa"/>
            <w:vMerge w:val="restart"/>
            <w:shd w:val="clear" w:color="auto" w:fill="auto"/>
          </w:tcPr>
          <w:p w:rsidR="00E44F54" w:rsidRPr="00B31557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1A4118">
              <w:rPr>
                <w:rFonts w:ascii="Times New Roman" w:hAnsi="Times New Roman"/>
                <w:sz w:val="24"/>
                <w:szCs w:val="24"/>
              </w:rPr>
              <w:t>Лупандин</w:t>
            </w:r>
            <w:proofErr w:type="spellEnd"/>
            <w:r w:rsidRPr="001A4118">
              <w:rPr>
                <w:rFonts w:ascii="Times New Roman" w:hAnsi="Times New Roman"/>
                <w:sz w:val="24"/>
                <w:szCs w:val="24"/>
              </w:rPr>
              <w:t xml:space="preserve"> П.А.</w:t>
            </w:r>
          </w:p>
        </w:tc>
        <w:tc>
          <w:tcPr>
            <w:tcW w:w="1559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1418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1417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  <w:lang w:val="en-US"/>
              </w:rPr>
              <w:t>FAW V5</w:t>
            </w:r>
            <w:r w:rsidRPr="001A411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38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296981,71</w:t>
            </w:r>
          </w:p>
        </w:tc>
        <w:tc>
          <w:tcPr>
            <w:tcW w:w="1001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BF12BF" w:rsidRDefault="00E44F54" w:rsidP="0002372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highlight w:val="yellow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E44F54" w:rsidRPr="00B31557" w:rsidTr="00E45A62">
        <w:tc>
          <w:tcPr>
            <w:tcW w:w="392" w:type="dxa"/>
            <w:vMerge/>
            <w:shd w:val="clear" w:color="auto" w:fill="auto"/>
          </w:tcPr>
          <w:p w:rsidR="00E44F54" w:rsidRDefault="00E44F5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4118">
              <w:rPr>
                <w:rFonts w:ascii="Times New Roman" w:hAnsi="Times New Roman"/>
                <w:sz w:val="24"/>
                <w:szCs w:val="24"/>
                <w:lang w:val="en-US"/>
              </w:rPr>
              <w:t>супруга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участок,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Жилые дома, дачи</w:t>
            </w:r>
          </w:p>
        </w:tc>
        <w:tc>
          <w:tcPr>
            <w:tcW w:w="1417" w:type="dxa"/>
            <w:shd w:val="clear" w:color="auto" w:fill="auto"/>
          </w:tcPr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 xml:space="preserve">Общая долевая собственность: 1/3 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Аренда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 собственность: 1/3</w:t>
            </w:r>
          </w:p>
        </w:tc>
        <w:tc>
          <w:tcPr>
            <w:tcW w:w="972" w:type="dxa"/>
            <w:shd w:val="clear" w:color="auto" w:fill="auto"/>
          </w:tcPr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916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56,1</w:t>
            </w:r>
          </w:p>
        </w:tc>
        <w:tc>
          <w:tcPr>
            <w:tcW w:w="1163" w:type="dxa"/>
            <w:shd w:val="clear" w:color="auto" w:fill="auto"/>
          </w:tcPr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138285,01</w:t>
            </w:r>
          </w:p>
        </w:tc>
        <w:tc>
          <w:tcPr>
            <w:tcW w:w="1001" w:type="dxa"/>
            <w:shd w:val="clear" w:color="auto" w:fill="auto"/>
          </w:tcPr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44F54" w:rsidRPr="001A4118" w:rsidRDefault="00E44F54" w:rsidP="000237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B31557" w:rsidTr="00E45A62">
        <w:tc>
          <w:tcPr>
            <w:tcW w:w="392" w:type="dxa"/>
            <w:vMerge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A22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1A4118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B31557" w:rsidTr="00E45A62">
        <w:tc>
          <w:tcPr>
            <w:tcW w:w="392" w:type="dxa"/>
            <w:vMerge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A22" w:rsidRPr="001A4118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1A4118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1A4118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362A22" w:rsidRPr="00B31557" w:rsidTr="00E45A62">
        <w:tc>
          <w:tcPr>
            <w:tcW w:w="392" w:type="dxa"/>
            <w:vMerge/>
            <w:shd w:val="clear" w:color="auto" w:fill="auto"/>
          </w:tcPr>
          <w:p w:rsidR="00362A22" w:rsidRPr="00B31557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62A22" w:rsidRPr="001A4118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362A22" w:rsidRPr="001A4118" w:rsidRDefault="00362A22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Земельный участок Жилой дом</w:t>
            </w:r>
          </w:p>
        </w:tc>
        <w:tc>
          <w:tcPr>
            <w:tcW w:w="1069" w:type="dxa"/>
            <w:shd w:val="clear" w:color="auto" w:fill="auto"/>
          </w:tcPr>
          <w:p w:rsidR="00362A22" w:rsidRPr="001A4118" w:rsidRDefault="00BD0078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1647</w:t>
            </w: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62,0</w:t>
            </w:r>
          </w:p>
        </w:tc>
        <w:tc>
          <w:tcPr>
            <w:tcW w:w="1029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62A22" w:rsidRPr="001A4118" w:rsidRDefault="00362A22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11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B31557" w:rsidTr="00E45A62">
        <w:tc>
          <w:tcPr>
            <w:tcW w:w="392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701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Моисеенко С.А.</w:t>
            </w:r>
          </w:p>
        </w:tc>
        <w:tc>
          <w:tcPr>
            <w:tcW w:w="1559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1418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972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163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BD0078" w:rsidRPr="00E44F54" w:rsidRDefault="00BD0078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275355,98</w:t>
            </w:r>
          </w:p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B31557" w:rsidTr="00E45A62">
        <w:trPr>
          <w:trHeight w:val="942"/>
        </w:trPr>
        <w:tc>
          <w:tcPr>
            <w:tcW w:w="392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 w:rsidR="00CF2803" w:rsidRPr="00E44F5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Земля с/х назначения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и</w:t>
            </w:r>
            <w:r w:rsidR="00CF2803" w:rsidRPr="00E44F54">
              <w:rPr>
                <w:rFonts w:ascii="Times New Roman" w:hAnsi="Times New Roman"/>
                <w:sz w:val="24"/>
                <w:szCs w:val="24"/>
              </w:rPr>
              <w:t>ндивидуальная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д</w:t>
            </w:r>
            <w:r w:rsidR="00CF2803" w:rsidRPr="00E44F54">
              <w:rPr>
                <w:rFonts w:ascii="Times New Roman" w:hAnsi="Times New Roman"/>
                <w:sz w:val="24"/>
                <w:szCs w:val="24"/>
              </w:rPr>
              <w:t>олевая собственность: 39000/491001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972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491001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163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</w:t>
            </w:r>
            <w:r w:rsidR="001B7AA4" w:rsidRPr="00E44F5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6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</w:t>
            </w:r>
            <w:r w:rsidR="001B7AA4" w:rsidRPr="00E44F54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2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D666D" w:rsidRPr="00E44F54" w:rsidRDefault="001D666D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1)Легковой автомобиль</w:t>
            </w:r>
          </w:p>
          <w:p w:rsidR="001B7AA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Богдан</w:t>
            </w:r>
            <w:r w:rsidR="00427409"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E44F54">
              <w:rPr>
                <w:rFonts w:ascii="Times New Roman" w:hAnsi="Times New Roman"/>
                <w:sz w:val="24"/>
                <w:szCs w:val="24"/>
              </w:rPr>
              <w:t>111</w:t>
            </w:r>
            <w:r w:rsidR="00427409">
              <w:rPr>
                <w:rFonts w:ascii="Times New Roman" w:hAnsi="Times New Roman"/>
                <w:sz w:val="24"/>
                <w:szCs w:val="24"/>
              </w:rPr>
              <w:t xml:space="preserve"> 2011 года </w:t>
            </w:r>
            <w:r w:rsidR="0024186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41866" w:rsidRPr="00E45A62" w:rsidRDefault="00E45A62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62">
              <w:rPr>
                <w:rFonts w:ascii="Times New Roman" w:hAnsi="Times New Roman"/>
                <w:sz w:val="24"/>
                <w:szCs w:val="24"/>
                <w:lang w:val="en-US"/>
              </w:rPr>
              <w:t>2)</w:t>
            </w:r>
            <w:r w:rsidR="00241866">
              <w:rPr>
                <w:rFonts w:ascii="Times New Roman" w:hAnsi="Times New Roman"/>
                <w:sz w:val="24"/>
                <w:szCs w:val="24"/>
                <w:lang w:val="en-US"/>
              </w:rPr>
              <w:t>NISSAN</w:t>
            </w:r>
            <w:r w:rsidR="00241866" w:rsidRPr="00E4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241866">
              <w:rPr>
                <w:rFonts w:ascii="Times New Roman" w:hAnsi="Times New Roman"/>
                <w:sz w:val="24"/>
                <w:szCs w:val="24"/>
                <w:lang w:val="en-US"/>
              </w:rPr>
              <w:t>PRIMERA</w:t>
            </w:r>
            <w:r w:rsidR="00241866" w:rsidRPr="00E4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1999</w:t>
            </w:r>
            <w:r w:rsidR="00427409" w:rsidRPr="00E4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427409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41866" w:rsidRPr="00E45A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41866" w:rsidRPr="00E45A62" w:rsidRDefault="00E45A62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45A62">
              <w:rPr>
                <w:rFonts w:ascii="Times New Roman" w:hAnsi="Times New Roman"/>
                <w:sz w:val="24"/>
                <w:szCs w:val="24"/>
                <w:lang w:val="en-US"/>
              </w:rPr>
              <w:t>3)</w:t>
            </w:r>
            <w:r w:rsidR="00241866">
              <w:rPr>
                <w:rFonts w:ascii="Times New Roman" w:hAnsi="Times New Roman"/>
                <w:sz w:val="24"/>
                <w:szCs w:val="24"/>
              </w:rPr>
              <w:t>ВАЗ</w:t>
            </w:r>
            <w:r w:rsidR="00241866" w:rsidRPr="00E45A6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21093 2001 </w:t>
            </w:r>
            <w:r w:rsidR="00241866">
              <w:rPr>
                <w:rFonts w:ascii="Times New Roman" w:hAnsi="Times New Roman"/>
                <w:sz w:val="24"/>
                <w:szCs w:val="24"/>
              </w:rPr>
              <w:t>года</w:t>
            </w:r>
            <w:r w:rsidR="00241866" w:rsidRPr="00E45A62">
              <w:rPr>
                <w:rFonts w:ascii="Times New Roman" w:hAnsi="Times New Roman"/>
                <w:sz w:val="24"/>
                <w:szCs w:val="24"/>
                <w:lang w:val="en-US"/>
              </w:rPr>
              <w:t>,</w:t>
            </w:r>
          </w:p>
          <w:p w:rsidR="00241866" w:rsidRPr="00241866" w:rsidRDefault="0045230B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</w:t>
            </w:r>
            <w:bookmarkStart w:id="0" w:name="_GoBack"/>
            <w:bookmarkEnd w:id="0"/>
            <w:r w:rsidR="00241866">
              <w:rPr>
                <w:rFonts w:ascii="Times New Roman" w:hAnsi="Times New Roman"/>
                <w:sz w:val="24"/>
                <w:szCs w:val="24"/>
              </w:rPr>
              <w:t>Прицеп КМЗ 8136 1991 года</w:t>
            </w:r>
          </w:p>
        </w:tc>
        <w:tc>
          <w:tcPr>
            <w:tcW w:w="1438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54172,02</w:t>
            </w:r>
          </w:p>
        </w:tc>
        <w:tc>
          <w:tcPr>
            <w:tcW w:w="1001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B31557" w:rsidTr="00E45A62">
        <w:tc>
          <w:tcPr>
            <w:tcW w:w="392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AA4" w:rsidRPr="00E44F54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7AA4" w:rsidRPr="00E44F54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B31557" w:rsidTr="00E45A62">
        <w:tc>
          <w:tcPr>
            <w:tcW w:w="392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AA4" w:rsidRPr="00E44F54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shd w:val="clear" w:color="auto" w:fill="auto"/>
          </w:tcPr>
          <w:p w:rsidR="001B7AA4" w:rsidRPr="00E44F54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1B7AA4" w:rsidRPr="00E44F54" w:rsidRDefault="001B7AA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06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1178</w:t>
            </w: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F2803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69,2</w:t>
            </w:r>
          </w:p>
        </w:tc>
        <w:tc>
          <w:tcPr>
            <w:tcW w:w="1029" w:type="dxa"/>
            <w:shd w:val="clear" w:color="auto" w:fill="auto"/>
          </w:tcPr>
          <w:p w:rsidR="001B7AA4" w:rsidRPr="00E44F54" w:rsidRDefault="00CF2803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417" w:type="dxa"/>
            <w:shd w:val="clear" w:color="auto" w:fill="auto"/>
          </w:tcPr>
          <w:p w:rsidR="001B7AA4" w:rsidRPr="00E44F54" w:rsidRDefault="001B7AA4" w:rsidP="001B7A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438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001" w:type="dxa"/>
            <w:shd w:val="clear" w:color="auto" w:fill="auto"/>
          </w:tcPr>
          <w:p w:rsidR="001B7AA4" w:rsidRPr="00E44F54" w:rsidRDefault="00CF2803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44F54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1B7AA4" w:rsidRPr="00B31557" w:rsidTr="00E45A62">
        <w:tc>
          <w:tcPr>
            <w:tcW w:w="392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1B7AA4" w:rsidRPr="00B31557" w:rsidRDefault="001B7AA4" w:rsidP="00116F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3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9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9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8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1" w:type="dxa"/>
            <w:shd w:val="clear" w:color="auto" w:fill="auto"/>
          </w:tcPr>
          <w:p w:rsidR="001B7AA4" w:rsidRDefault="001B7AA4" w:rsidP="00BD6C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4684" w:rsidRDefault="00FC4684"/>
    <w:sectPr w:rsidR="00FC4684" w:rsidSect="00116F5C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361"/>
    <w:rsid w:val="000011B5"/>
    <w:rsid w:val="0005247E"/>
    <w:rsid w:val="000F11D4"/>
    <w:rsid w:val="00116F5C"/>
    <w:rsid w:val="001238CF"/>
    <w:rsid w:val="00134DA0"/>
    <w:rsid w:val="00172751"/>
    <w:rsid w:val="001A4118"/>
    <w:rsid w:val="001B7AA4"/>
    <w:rsid w:val="001D666D"/>
    <w:rsid w:val="00241866"/>
    <w:rsid w:val="00282A2A"/>
    <w:rsid w:val="002B7936"/>
    <w:rsid w:val="00362A22"/>
    <w:rsid w:val="003726B4"/>
    <w:rsid w:val="00427409"/>
    <w:rsid w:val="004353B3"/>
    <w:rsid w:val="0045230B"/>
    <w:rsid w:val="004B79E0"/>
    <w:rsid w:val="004D05F8"/>
    <w:rsid w:val="00527453"/>
    <w:rsid w:val="00593517"/>
    <w:rsid w:val="005C17B6"/>
    <w:rsid w:val="005E36F3"/>
    <w:rsid w:val="00613CB3"/>
    <w:rsid w:val="0071358F"/>
    <w:rsid w:val="007143B1"/>
    <w:rsid w:val="00772D19"/>
    <w:rsid w:val="007B388F"/>
    <w:rsid w:val="007E0853"/>
    <w:rsid w:val="008756CE"/>
    <w:rsid w:val="008E5361"/>
    <w:rsid w:val="00953913"/>
    <w:rsid w:val="009D5189"/>
    <w:rsid w:val="00A10B7B"/>
    <w:rsid w:val="00A13E79"/>
    <w:rsid w:val="00AD77D5"/>
    <w:rsid w:val="00B459FB"/>
    <w:rsid w:val="00BD0078"/>
    <w:rsid w:val="00BD28A9"/>
    <w:rsid w:val="00BD6C37"/>
    <w:rsid w:val="00BF12BF"/>
    <w:rsid w:val="00C906B3"/>
    <w:rsid w:val="00CF2803"/>
    <w:rsid w:val="00CF4D8D"/>
    <w:rsid w:val="00D0638C"/>
    <w:rsid w:val="00DD29E9"/>
    <w:rsid w:val="00E42FCB"/>
    <w:rsid w:val="00E44F54"/>
    <w:rsid w:val="00E45A62"/>
    <w:rsid w:val="00E82AED"/>
    <w:rsid w:val="00F75521"/>
    <w:rsid w:val="00FC16A9"/>
    <w:rsid w:val="00FC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6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77D5"/>
    <w:pPr>
      <w:spacing w:after="0" w:line="240" w:lineRule="auto"/>
    </w:pPr>
  </w:style>
  <w:style w:type="character" w:styleId="a4">
    <w:name w:val="Subtle Emphasis"/>
    <w:basedOn w:val="a0"/>
    <w:uiPriority w:val="19"/>
    <w:qFormat/>
    <w:rsid w:val="00AD77D5"/>
    <w:rPr>
      <w:i/>
      <w:iCs/>
      <w:color w:val="808080" w:themeColor="text1" w:themeTint="7F"/>
    </w:rPr>
  </w:style>
  <w:style w:type="table" w:styleId="a5">
    <w:name w:val="Table Grid"/>
    <w:basedOn w:val="a1"/>
    <w:uiPriority w:val="39"/>
    <w:rsid w:val="008E536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D0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05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Апекс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Апекс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12</cp:revision>
  <cp:lastPrinted>2016-05-05T06:25:00Z</cp:lastPrinted>
  <dcterms:created xsi:type="dcterms:W3CDTF">2016-05-05T07:07:00Z</dcterms:created>
  <dcterms:modified xsi:type="dcterms:W3CDTF">2017-05-05T11:23:00Z</dcterms:modified>
</cp:coreProperties>
</file>