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6" w:rsidRPr="002D065C" w:rsidRDefault="007E6B56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проделанной работе управлени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 администрации муниципального образования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Гиагинский</w:t>
      </w:r>
      <w:proofErr w:type="spellEnd"/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за 201</w:t>
      </w:r>
      <w:r w:rsidR="00916904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E6B56" w:rsidRPr="002D065C" w:rsidRDefault="007E6B56" w:rsidP="002603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3C1" w:rsidRPr="002D065C" w:rsidRDefault="0043451E" w:rsidP="004345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2603C1" w:rsidRPr="002D06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управления финансов</w:t>
      </w:r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201</w:t>
      </w:r>
      <w:r w:rsidR="00682767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была направлена на реализацию единой финансовой и бюджетной политики муниципального образования «</w:t>
      </w:r>
      <w:proofErr w:type="spellStart"/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2603C1" w:rsidRPr="002D065C" w:rsidRDefault="0043451E" w:rsidP="0043451E">
      <w:p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     </w:t>
      </w:r>
      <w:r w:rsidR="002603C1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Своевременно в установленные сроки подготовлен проект бюджета муниципального образования «</w:t>
      </w:r>
      <w:proofErr w:type="spellStart"/>
      <w:r w:rsidR="002603C1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Гиагинский</w:t>
      </w:r>
      <w:proofErr w:type="spellEnd"/>
      <w:r w:rsidR="002603C1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район» на 201</w:t>
      </w:r>
      <w:r w:rsidR="00682767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</w:t>
      </w:r>
      <w:r w:rsidR="007A08BB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E6B56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год </w:t>
      </w:r>
      <w:r w:rsidR="0093220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плановый период 2018-2019 годов </w:t>
      </w:r>
      <w:r w:rsidR="007E6B56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</w:t>
      </w:r>
      <w:r w:rsidR="00682767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22</w:t>
      </w:r>
      <w:r w:rsidR="002603C1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декабря 201</w:t>
      </w:r>
      <w:r w:rsidR="00682767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6</w:t>
      </w:r>
      <w:r w:rsidR="002603C1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принят на сессии Совета народных депутатов муниципального образования «</w:t>
      </w:r>
      <w:proofErr w:type="spellStart"/>
      <w:r w:rsidR="002603C1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Гиагинский</w:t>
      </w:r>
      <w:proofErr w:type="spellEnd"/>
      <w:r w:rsidR="002603C1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район»</w:t>
      </w:r>
      <w:r w:rsidR="000B26E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2603C1"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2603C1" w:rsidRPr="002D065C" w:rsidRDefault="00FA6F49" w:rsidP="00FA6F49">
      <w:pPr>
        <w:pStyle w:val="a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603C1" w:rsidRPr="002D065C">
        <w:rPr>
          <w:color w:val="000000" w:themeColor="text1"/>
          <w:sz w:val="28"/>
          <w:szCs w:val="28"/>
        </w:rPr>
        <w:t xml:space="preserve">Управлением финансов разработаны следующие нормативные правовые акты: </w:t>
      </w:r>
      <w:proofErr w:type="gramStart"/>
      <w:r w:rsidR="002577D0" w:rsidRPr="002D065C">
        <w:rPr>
          <w:bCs/>
          <w:color w:val="000000" w:themeColor="text1"/>
          <w:sz w:val="28"/>
          <w:szCs w:val="28"/>
        </w:rPr>
        <w:t xml:space="preserve">«О </w:t>
      </w:r>
      <w:r w:rsidR="000E7814">
        <w:rPr>
          <w:bCs/>
          <w:color w:val="000000" w:themeColor="text1"/>
          <w:sz w:val="28"/>
          <w:szCs w:val="28"/>
        </w:rPr>
        <w:t>реализации постановления главы муниципального образования «</w:t>
      </w:r>
      <w:proofErr w:type="spellStart"/>
      <w:r w:rsidR="000E7814">
        <w:rPr>
          <w:bCs/>
          <w:color w:val="000000" w:themeColor="text1"/>
          <w:sz w:val="28"/>
          <w:szCs w:val="28"/>
        </w:rPr>
        <w:t>Гиагинский</w:t>
      </w:r>
      <w:proofErr w:type="spellEnd"/>
      <w:r w:rsidR="000E7814">
        <w:rPr>
          <w:bCs/>
          <w:color w:val="000000" w:themeColor="text1"/>
          <w:sz w:val="28"/>
          <w:szCs w:val="28"/>
        </w:rPr>
        <w:t xml:space="preserve"> район» от 3 марта 2015 года №</w:t>
      </w:r>
      <w:r w:rsidR="000B26E7">
        <w:rPr>
          <w:bCs/>
          <w:color w:val="000000" w:themeColor="text1"/>
          <w:sz w:val="28"/>
          <w:szCs w:val="28"/>
        </w:rPr>
        <w:t xml:space="preserve"> </w:t>
      </w:r>
      <w:r w:rsidR="000E7814">
        <w:rPr>
          <w:bCs/>
          <w:color w:val="000000" w:themeColor="text1"/>
          <w:sz w:val="28"/>
          <w:szCs w:val="28"/>
        </w:rPr>
        <w:t>29 «О порядке осуществления полномочий органом (должностным лицом) по внутреннему финансовому контролю внутреннего муниципального финансового контроля муниципального образования «</w:t>
      </w:r>
      <w:proofErr w:type="spellStart"/>
      <w:r w:rsidR="000E7814">
        <w:rPr>
          <w:bCs/>
          <w:color w:val="000000" w:themeColor="text1"/>
          <w:sz w:val="28"/>
          <w:szCs w:val="28"/>
        </w:rPr>
        <w:t>Гиагинский</w:t>
      </w:r>
      <w:proofErr w:type="spellEnd"/>
      <w:r w:rsidR="000E7814">
        <w:rPr>
          <w:bCs/>
          <w:color w:val="000000" w:themeColor="text1"/>
          <w:sz w:val="28"/>
          <w:szCs w:val="28"/>
        </w:rPr>
        <w:t xml:space="preserve"> район»</w:t>
      </w:r>
      <w:r w:rsidR="00DD6CC2" w:rsidRPr="002D065C">
        <w:rPr>
          <w:bCs/>
          <w:color w:val="000000" w:themeColor="text1"/>
          <w:sz w:val="28"/>
          <w:szCs w:val="28"/>
        </w:rPr>
        <w:t>»</w:t>
      </w:r>
      <w:r w:rsidR="00A41595" w:rsidRPr="002D065C">
        <w:rPr>
          <w:bCs/>
          <w:color w:val="000000" w:themeColor="text1"/>
          <w:sz w:val="28"/>
          <w:szCs w:val="28"/>
        </w:rPr>
        <w:t xml:space="preserve">, </w:t>
      </w:r>
      <w:r w:rsidR="002603C1" w:rsidRPr="002D065C">
        <w:rPr>
          <w:color w:val="000000" w:themeColor="text1"/>
          <w:sz w:val="28"/>
          <w:szCs w:val="28"/>
        </w:rPr>
        <w:t>«Об основных направлениях бюджетной</w:t>
      </w:r>
      <w:r w:rsidR="000E7814">
        <w:rPr>
          <w:color w:val="000000" w:themeColor="text1"/>
          <w:sz w:val="28"/>
          <w:szCs w:val="28"/>
        </w:rPr>
        <w:t xml:space="preserve"> политики</w:t>
      </w:r>
      <w:r w:rsidR="002603C1" w:rsidRPr="002D065C">
        <w:rPr>
          <w:color w:val="000000" w:themeColor="text1"/>
          <w:sz w:val="28"/>
          <w:szCs w:val="28"/>
        </w:rPr>
        <w:t xml:space="preserve"> и налоговой политики муниципального образования «</w:t>
      </w:r>
      <w:proofErr w:type="spellStart"/>
      <w:r w:rsidR="002603C1" w:rsidRPr="002D065C">
        <w:rPr>
          <w:color w:val="000000" w:themeColor="text1"/>
          <w:sz w:val="28"/>
          <w:szCs w:val="28"/>
        </w:rPr>
        <w:t>Гиагинский</w:t>
      </w:r>
      <w:proofErr w:type="spellEnd"/>
      <w:r w:rsidR="002603C1" w:rsidRPr="002D065C">
        <w:rPr>
          <w:color w:val="000000" w:themeColor="text1"/>
          <w:sz w:val="28"/>
          <w:szCs w:val="28"/>
        </w:rPr>
        <w:t xml:space="preserve"> район» на 201</w:t>
      </w:r>
      <w:r w:rsidR="00682767" w:rsidRPr="002D065C">
        <w:rPr>
          <w:color w:val="000000" w:themeColor="text1"/>
          <w:sz w:val="28"/>
          <w:szCs w:val="28"/>
        </w:rPr>
        <w:t>7</w:t>
      </w:r>
      <w:r w:rsidR="002603C1" w:rsidRPr="002D065C">
        <w:rPr>
          <w:color w:val="000000" w:themeColor="text1"/>
          <w:sz w:val="28"/>
          <w:szCs w:val="28"/>
        </w:rPr>
        <w:t xml:space="preserve"> год и плановый период 201</w:t>
      </w:r>
      <w:r w:rsidR="00682767" w:rsidRPr="002D065C">
        <w:rPr>
          <w:color w:val="000000" w:themeColor="text1"/>
          <w:sz w:val="28"/>
          <w:szCs w:val="28"/>
        </w:rPr>
        <w:t>8</w:t>
      </w:r>
      <w:r w:rsidR="002603C1" w:rsidRPr="002D065C">
        <w:rPr>
          <w:color w:val="000000" w:themeColor="text1"/>
          <w:sz w:val="28"/>
          <w:szCs w:val="28"/>
        </w:rPr>
        <w:t xml:space="preserve"> и 201</w:t>
      </w:r>
      <w:r w:rsidR="00682767" w:rsidRPr="002D065C">
        <w:rPr>
          <w:color w:val="000000" w:themeColor="text1"/>
          <w:sz w:val="28"/>
          <w:szCs w:val="28"/>
        </w:rPr>
        <w:t>9</w:t>
      </w:r>
      <w:r w:rsidR="002603C1" w:rsidRPr="002D065C">
        <w:rPr>
          <w:color w:val="000000" w:themeColor="text1"/>
          <w:sz w:val="28"/>
          <w:szCs w:val="28"/>
        </w:rPr>
        <w:t xml:space="preserve"> годы»</w:t>
      </w:r>
      <w:r w:rsidR="00E67603" w:rsidRPr="002D065C">
        <w:rPr>
          <w:color w:val="000000" w:themeColor="text1"/>
          <w:sz w:val="28"/>
          <w:szCs w:val="28"/>
        </w:rPr>
        <w:t>,</w:t>
      </w:r>
      <w:r w:rsidR="001B1B5F" w:rsidRPr="002D065C">
        <w:rPr>
          <w:color w:val="000000" w:themeColor="text1"/>
          <w:sz w:val="28"/>
          <w:szCs w:val="28"/>
        </w:rPr>
        <w:t xml:space="preserve"> </w:t>
      </w:r>
      <w:r w:rsidR="002603C1" w:rsidRPr="002D065C">
        <w:rPr>
          <w:color w:val="000000" w:themeColor="text1"/>
          <w:sz w:val="28"/>
          <w:szCs w:val="28"/>
        </w:rPr>
        <w:t>«</w:t>
      </w:r>
      <w:r w:rsidR="00A41595" w:rsidRPr="002D065C">
        <w:rPr>
          <w:color w:val="000000" w:themeColor="text1"/>
          <w:sz w:val="28"/>
          <w:szCs w:val="28"/>
        </w:rPr>
        <w:t xml:space="preserve">Об утверждении </w:t>
      </w:r>
      <w:r w:rsidR="00E67603" w:rsidRPr="002D065C">
        <w:rPr>
          <w:color w:val="000000" w:themeColor="text1"/>
          <w:sz w:val="28"/>
          <w:szCs w:val="28"/>
        </w:rPr>
        <w:t>П</w:t>
      </w:r>
      <w:r w:rsidR="00A41595" w:rsidRPr="002D065C">
        <w:rPr>
          <w:color w:val="000000" w:themeColor="text1"/>
          <w:sz w:val="28"/>
          <w:szCs w:val="28"/>
        </w:rPr>
        <w:t xml:space="preserve">лана </w:t>
      </w:r>
      <w:r w:rsidR="00E67603" w:rsidRPr="002D065C">
        <w:rPr>
          <w:color w:val="000000" w:themeColor="text1"/>
          <w:sz w:val="28"/>
          <w:szCs w:val="28"/>
        </w:rPr>
        <w:t>работы комиссии</w:t>
      </w:r>
      <w:proofErr w:type="gramEnd"/>
      <w:r w:rsidR="00E67603" w:rsidRPr="002D065C">
        <w:rPr>
          <w:color w:val="000000" w:themeColor="text1"/>
          <w:sz w:val="28"/>
          <w:szCs w:val="28"/>
        </w:rPr>
        <w:t xml:space="preserve"> по внутреннему финансовому контролю </w:t>
      </w:r>
      <w:proofErr w:type="gramStart"/>
      <w:r w:rsidR="00E67603" w:rsidRPr="002D065C">
        <w:rPr>
          <w:color w:val="000000" w:themeColor="text1"/>
          <w:sz w:val="28"/>
          <w:szCs w:val="28"/>
        </w:rPr>
        <w:t>муниципального</w:t>
      </w:r>
      <w:proofErr w:type="gramEnd"/>
      <w:r w:rsidR="00E67603" w:rsidRPr="002D065C">
        <w:rPr>
          <w:color w:val="000000" w:themeColor="text1"/>
          <w:sz w:val="28"/>
          <w:szCs w:val="28"/>
        </w:rPr>
        <w:t xml:space="preserve"> </w:t>
      </w:r>
      <w:proofErr w:type="gramStart"/>
      <w:r w:rsidR="00E67603" w:rsidRPr="002D065C">
        <w:rPr>
          <w:color w:val="000000" w:themeColor="text1"/>
          <w:sz w:val="28"/>
          <w:szCs w:val="28"/>
        </w:rPr>
        <w:t>образования «</w:t>
      </w:r>
      <w:proofErr w:type="spellStart"/>
      <w:r w:rsidR="00E67603" w:rsidRPr="002D065C">
        <w:rPr>
          <w:color w:val="000000" w:themeColor="text1"/>
          <w:sz w:val="28"/>
          <w:szCs w:val="28"/>
        </w:rPr>
        <w:t>Гиагинский</w:t>
      </w:r>
      <w:proofErr w:type="spellEnd"/>
      <w:r w:rsidR="00E67603" w:rsidRPr="002D065C">
        <w:rPr>
          <w:color w:val="000000" w:themeColor="text1"/>
          <w:sz w:val="28"/>
          <w:szCs w:val="28"/>
        </w:rPr>
        <w:t xml:space="preserve"> район» на 2016 год»</w:t>
      </w:r>
      <w:r w:rsidR="002603C1" w:rsidRPr="002D065C">
        <w:rPr>
          <w:color w:val="000000" w:themeColor="text1"/>
          <w:sz w:val="28"/>
          <w:szCs w:val="28"/>
        </w:rPr>
        <w:t>, «О Порядке предоставления, использования и возврата бюджетных кредитов бюджетам сельских поселений в 201</w:t>
      </w:r>
      <w:r w:rsidR="001B1B5F" w:rsidRPr="002D065C">
        <w:rPr>
          <w:color w:val="000000" w:themeColor="text1"/>
          <w:sz w:val="28"/>
          <w:szCs w:val="28"/>
        </w:rPr>
        <w:t>6</w:t>
      </w:r>
      <w:r w:rsidR="002603C1" w:rsidRPr="002D065C">
        <w:rPr>
          <w:color w:val="000000" w:themeColor="text1"/>
          <w:sz w:val="28"/>
          <w:szCs w:val="28"/>
        </w:rPr>
        <w:t xml:space="preserve"> году</w:t>
      </w:r>
      <w:r w:rsidR="00591FCC" w:rsidRPr="002D065C">
        <w:rPr>
          <w:color w:val="000000" w:themeColor="text1"/>
          <w:sz w:val="28"/>
          <w:szCs w:val="28"/>
        </w:rPr>
        <w:t>, «О мерах по ре</w:t>
      </w:r>
      <w:r w:rsidR="000D147A" w:rsidRPr="002D065C">
        <w:rPr>
          <w:color w:val="000000" w:themeColor="text1"/>
          <w:sz w:val="28"/>
          <w:szCs w:val="28"/>
        </w:rPr>
        <w:t>ализации Решения Совета народных депутатов муниципального образования «</w:t>
      </w:r>
      <w:proofErr w:type="spellStart"/>
      <w:r w:rsidR="000D147A" w:rsidRPr="002D065C">
        <w:rPr>
          <w:color w:val="000000" w:themeColor="text1"/>
          <w:sz w:val="28"/>
          <w:szCs w:val="28"/>
        </w:rPr>
        <w:t>Гиагинский</w:t>
      </w:r>
      <w:proofErr w:type="spellEnd"/>
      <w:r w:rsidR="000D147A" w:rsidRPr="002D065C">
        <w:rPr>
          <w:color w:val="000000" w:themeColor="text1"/>
          <w:sz w:val="28"/>
          <w:szCs w:val="28"/>
        </w:rPr>
        <w:t xml:space="preserve"> район» «О бюджете муниципального образования «</w:t>
      </w:r>
      <w:proofErr w:type="spellStart"/>
      <w:r w:rsidR="000D147A" w:rsidRPr="002D065C">
        <w:rPr>
          <w:color w:val="000000" w:themeColor="text1"/>
          <w:sz w:val="28"/>
          <w:szCs w:val="28"/>
        </w:rPr>
        <w:t>Гиагинский</w:t>
      </w:r>
      <w:proofErr w:type="spellEnd"/>
      <w:r w:rsidR="000D147A" w:rsidRPr="002D065C">
        <w:rPr>
          <w:color w:val="000000" w:themeColor="text1"/>
          <w:sz w:val="28"/>
          <w:szCs w:val="28"/>
        </w:rPr>
        <w:t xml:space="preserve"> район» на 201</w:t>
      </w:r>
      <w:r w:rsidR="001B1B5F" w:rsidRPr="002D065C">
        <w:rPr>
          <w:color w:val="000000" w:themeColor="text1"/>
          <w:sz w:val="28"/>
          <w:szCs w:val="28"/>
        </w:rPr>
        <w:t>7</w:t>
      </w:r>
      <w:r w:rsidR="000D147A" w:rsidRPr="002D065C">
        <w:rPr>
          <w:color w:val="000000" w:themeColor="text1"/>
          <w:sz w:val="28"/>
          <w:szCs w:val="28"/>
        </w:rPr>
        <w:t xml:space="preserve"> год и на плановый период 201</w:t>
      </w:r>
      <w:r w:rsidR="001B1B5F" w:rsidRPr="002D065C">
        <w:rPr>
          <w:color w:val="000000" w:themeColor="text1"/>
          <w:sz w:val="28"/>
          <w:szCs w:val="28"/>
        </w:rPr>
        <w:t>8</w:t>
      </w:r>
      <w:r w:rsidR="00D21ED9" w:rsidRPr="002D065C">
        <w:rPr>
          <w:color w:val="000000" w:themeColor="text1"/>
          <w:sz w:val="28"/>
          <w:szCs w:val="28"/>
        </w:rPr>
        <w:t xml:space="preserve"> </w:t>
      </w:r>
      <w:r w:rsidR="000D147A" w:rsidRPr="002D065C">
        <w:rPr>
          <w:color w:val="000000" w:themeColor="text1"/>
          <w:sz w:val="28"/>
          <w:szCs w:val="28"/>
        </w:rPr>
        <w:t>и 201</w:t>
      </w:r>
      <w:r w:rsidR="001B1B5F" w:rsidRPr="002D065C">
        <w:rPr>
          <w:color w:val="000000" w:themeColor="text1"/>
          <w:sz w:val="28"/>
          <w:szCs w:val="28"/>
        </w:rPr>
        <w:t>9</w:t>
      </w:r>
      <w:r w:rsidR="000D147A" w:rsidRPr="002D065C">
        <w:rPr>
          <w:color w:val="000000" w:themeColor="text1"/>
          <w:sz w:val="28"/>
          <w:szCs w:val="28"/>
        </w:rPr>
        <w:t xml:space="preserve"> годов»</w:t>
      </w:r>
      <w:r w:rsidR="008074B3" w:rsidRPr="002D065C">
        <w:rPr>
          <w:color w:val="000000" w:themeColor="text1"/>
          <w:sz w:val="28"/>
          <w:szCs w:val="28"/>
        </w:rPr>
        <w:t xml:space="preserve">, </w:t>
      </w:r>
      <w:r w:rsidR="008074B3" w:rsidRPr="002D065C">
        <w:rPr>
          <w:rFonts w:eastAsia="Times New Roman"/>
          <w:color w:val="000000" w:themeColor="text1"/>
          <w:sz w:val="28"/>
          <w:szCs w:val="28"/>
        </w:rPr>
        <w:t>«О порядке осуществления управлением финансов администрации муниципального образования «</w:t>
      </w:r>
      <w:proofErr w:type="spellStart"/>
      <w:r w:rsidR="008074B3" w:rsidRPr="002D065C">
        <w:rPr>
          <w:rFonts w:eastAsia="Times New Roman"/>
          <w:color w:val="000000" w:themeColor="text1"/>
          <w:sz w:val="28"/>
          <w:szCs w:val="28"/>
        </w:rPr>
        <w:t>Гиагинский</w:t>
      </w:r>
      <w:proofErr w:type="spellEnd"/>
      <w:r w:rsidR="008074B3" w:rsidRPr="002D065C">
        <w:rPr>
          <w:rFonts w:eastAsia="Times New Roman"/>
          <w:color w:val="000000" w:themeColor="text1"/>
          <w:sz w:val="28"/>
          <w:szCs w:val="28"/>
        </w:rPr>
        <w:t xml:space="preserve"> район» полномочий</w:t>
      </w:r>
      <w:proofErr w:type="gramEnd"/>
      <w:r w:rsidR="008074B3" w:rsidRPr="002D065C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="008074B3" w:rsidRPr="002D065C">
        <w:rPr>
          <w:rFonts w:eastAsia="Times New Roman"/>
          <w:color w:val="000000" w:themeColor="text1"/>
          <w:sz w:val="28"/>
          <w:szCs w:val="28"/>
        </w:rPr>
        <w:t xml:space="preserve">главного администратора, администратора доходов бюджета муниципального образования </w:t>
      </w:r>
      <w:proofErr w:type="spellStart"/>
      <w:r w:rsidR="008074B3" w:rsidRPr="002D065C">
        <w:rPr>
          <w:rFonts w:eastAsia="Times New Roman"/>
          <w:color w:val="000000" w:themeColor="text1"/>
          <w:sz w:val="28"/>
          <w:szCs w:val="28"/>
        </w:rPr>
        <w:t>Гиагинский</w:t>
      </w:r>
      <w:proofErr w:type="spellEnd"/>
      <w:r w:rsidR="008074B3" w:rsidRPr="002D065C">
        <w:rPr>
          <w:rFonts w:eastAsia="Times New Roman"/>
          <w:color w:val="000000" w:themeColor="text1"/>
          <w:sz w:val="28"/>
          <w:szCs w:val="28"/>
        </w:rPr>
        <w:t xml:space="preserve"> район» и главного администратора и администратора источников финансирования дефицита бюджета муниципального образования «</w:t>
      </w:r>
      <w:proofErr w:type="spellStart"/>
      <w:r w:rsidR="008074B3" w:rsidRPr="002D065C">
        <w:rPr>
          <w:rFonts w:eastAsia="Times New Roman"/>
          <w:color w:val="000000" w:themeColor="text1"/>
          <w:sz w:val="28"/>
          <w:szCs w:val="28"/>
        </w:rPr>
        <w:t>Гиагинский</w:t>
      </w:r>
      <w:proofErr w:type="spellEnd"/>
      <w:r w:rsidR="008074B3" w:rsidRPr="002D065C">
        <w:rPr>
          <w:rFonts w:eastAsia="Times New Roman"/>
          <w:color w:val="000000" w:themeColor="text1"/>
          <w:sz w:val="28"/>
          <w:szCs w:val="28"/>
        </w:rPr>
        <w:t xml:space="preserve"> район» на 2017 год и плановый период 2018-2019 годов», «О плане мероприятия по увеличению поступлений налоговых и неналоговых доходов в консолидированный бюджет муниципального образования «</w:t>
      </w:r>
      <w:proofErr w:type="spellStart"/>
      <w:r w:rsidR="008074B3" w:rsidRPr="002D065C">
        <w:rPr>
          <w:rFonts w:eastAsia="Times New Roman"/>
          <w:color w:val="000000" w:themeColor="text1"/>
          <w:sz w:val="28"/>
          <w:szCs w:val="28"/>
        </w:rPr>
        <w:t>Гиагинский</w:t>
      </w:r>
      <w:proofErr w:type="spellEnd"/>
      <w:r w:rsidR="008074B3" w:rsidRPr="002D065C">
        <w:rPr>
          <w:rFonts w:eastAsia="Times New Roman"/>
          <w:color w:val="000000" w:themeColor="text1"/>
          <w:sz w:val="28"/>
          <w:szCs w:val="28"/>
        </w:rPr>
        <w:t xml:space="preserve"> район» на 2016-2018 годы» и другие.</w:t>
      </w:r>
      <w:proofErr w:type="gramEnd"/>
    </w:p>
    <w:p w:rsidR="002603C1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</w:t>
      </w:r>
      <w:r w:rsidR="00B6065A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у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правлением финансов администрации МО «</w:t>
      </w:r>
      <w:proofErr w:type="spell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была проведена следующая работа:</w:t>
      </w:r>
    </w:p>
    <w:p w:rsidR="002603C1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93220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внесено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утверждено на сессии Совета народных депутатов муниципального образования «</w:t>
      </w:r>
      <w:proofErr w:type="spell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4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изменени</w:t>
      </w:r>
      <w:r w:rsidR="0093220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бюджет муниципального образования « </w:t>
      </w:r>
      <w:proofErr w:type="spell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на 201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год;</w:t>
      </w:r>
    </w:p>
    <w:p w:rsidR="002603C1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был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подготовлен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утвержден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сессии Совета народных депутатов муниципального образования «</w:t>
      </w:r>
      <w:proofErr w:type="spell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информация об </w:t>
      </w:r>
      <w:proofErr w:type="gram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отчет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</w:t>
      </w:r>
      <w:proofErr w:type="gram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 исполнении бюджета муниципального образования «</w:t>
      </w:r>
      <w:proofErr w:type="spell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за 201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год;</w:t>
      </w:r>
    </w:p>
    <w:p w:rsidR="002603C1" w:rsidRPr="002D065C" w:rsidRDefault="00FA6F49" w:rsidP="00FA6F4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proofErr w:type="gram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был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подготовлен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ы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утвержден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ы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главой муниципального образования «</w:t>
      </w:r>
      <w:proofErr w:type="spell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отчет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ы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 исполнении бюджета муниципального образования «</w:t>
      </w:r>
      <w:proofErr w:type="spell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за 1 квартал 201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года, за 1-е полугодие 201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>года, за 9 месяцев 201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года, а также подготовлен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рассмотрен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сессии СНД информаци</w:t>
      </w:r>
      <w:r w:rsidR="007C03E2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 исполнении бюджета МО «</w:t>
      </w:r>
      <w:proofErr w:type="spell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за 1 квартал 201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года, 1-е полугодие 201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и за 9 месяцев</w:t>
      </w:r>
      <w:proofErr w:type="gram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201</w:t>
      </w:r>
      <w:r w:rsidR="0068276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год</w:t>
      </w:r>
      <w:r w:rsidR="002603C1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603C1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Кроме того, в управлении финансов рассматривались  вопросы учета погашения бюджетных кредитов, выданных из бюдже</w:t>
      </w:r>
      <w:r w:rsidR="003D4B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та муниципального образования «</w:t>
      </w:r>
      <w:proofErr w:type="spell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район», составлялись отчеты по мониторингу местных бюджетов, мониторинг </w:t>
      </w:r>
      <w:proofErr w:type="gram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реализации Программы поэтапного совершенствования системы оплаты труда</w:t>
      </w:r>
      <w:proofErr w:type="gram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муниципальных учреждениях МО «</w:t>
      </w:r>
      <w:proofErr w:type="spell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»,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расчеты по прогнозу социально</w:t>
      </w:r>
      <w:r w:rsidR="00E04307" w:rsidRP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 экономического развития на 201</w:t>
      </w:r>
      <w:r w:rsidR="00EE050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DB71C0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год.</w:t>
      </w:r>
    </w:p>
    <w:p w:rsidR="008074B3" w:rsidRPr="002D065C" w:rsidRDefault="00FA6F49" w:rsidP="00FA6F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проводилась сверка данных муниципальных учреждений с данными, размещенными на Официальном сайте</w:t>
      </w:r>
      <w:r w:rsidR="0093220F" w:rsidRPr="009322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4BEB" w:rsidRPr="00214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93220F" w:rsidRPr="00214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</w:t>
      </w:r>
      <w:r w:rsidR="00214BEB" w:rsidRPr="00214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14BEB" w:rsidRPr="00214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214BEB" w:rsidRPr="00214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14BEB" w:rsidRPr="00214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214BEB" w:rsidRPr="0021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</w:t>
      </w:r>
      <w:proofErr w:type="gramStart"/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своевременностью размещения актуальной информации на сайте.</w:t>
      </w:r>
    </w:p>
    <w:p w:rsidR="002603C1" w:rsidRPr="002D065C" w:rsidRDefault="00FA6F49" w:rsidP="00FA6F4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074B3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были внесены изменения в муниципальную программу МО «</w:t>
      </w:r>
      <w:proofErr w:type="spellStart"/>
      <w:r w:rsidR="008074B3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8074B3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«Управление муниципальными финансами» на 2014-2018 годы».</w:t>
      </w:r>
      <w:r w:rsidR="0043451E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074B3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несенные изменения были размещены на официальном сайте управления финансов администрации муниципального образования «</w:t>
      </w:r>
      <w:proofErr w:type="spellStart"/>
      <w:r w:rsidR="008074B3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8074B3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а также на официальном ресурсе ГАС «Управления».</w:t>
      </w:r>
      <w:r w:rsidR="002603C1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03C1" w:rsidRPr="002D065C" w:rsidRDefault="00FA6F49" w:rsidP="00FA6F4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932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603C1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одготовлен</w:t>
      </w:r>
      <w:r w:rsidR="00D21ED9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603C1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 расходных обязательств бюджета муниципального образования «</w:t>
      </w:r>
      <w:proofErr w:type="spellStart"/>
      <w:r w:rsidR="002603C1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Гиагинский</w:t>
      </w:r>
      <w:proofErr w:type="spellEnd"/>
      <w:r w:rsidR="002603C1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проводился контроль </w:t>
      </w:r>
      <w:proofErr w:type="gramStart"/>
      <w:r w:rsidR="002603C1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правильности заполнения форм реестров расходных </w:t>
      </w:r>
      <w:r w:rsidR="00CE1FB2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обязательств бюджетов поселений</w:t>
      </w:r>
      <w:proofErr w:type="gramEnd"/>
      <w:r w:rsidR="00CE1FB2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603C1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 реестры расходных обязательств в установленные сроки представлены в Министерство финансов Республики Адыгея. </w:t>
      </w:r>
    </w:p>
    <w:p w:rsidR="00CE1FB2" w:rsidRPr="002D065C" w:rsidRDefault="00FA6F49" w:rsidP="00FA6F4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CE1FB2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Ежеквартально проводился мониторинг по соблюдению нормативов расходов по содержанию органов местного самоуправления и формировался отчет о расходах и численности работников органов местного самоуправления,  избирательных комиссий муниципальных образований.</w:t>
      </w:r>
    </w:p>
    <w:p w:rsidR="00CE1FB2" w:rsidRPr="002D065C" w:rsidRDefault="00FA6F49" w:rsidP="00FA6F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E1FB2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DB71C0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1FB2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</w:t>
      </w:r>
      <w:proofErr w:type="spellStart"/>
      <w:r w:rsidR="00CE1FB2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CE1FB2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 </w:t>
      </w:r>
    </w:p>
    <w:p w:rsidR="00C91B3E" w:rsidRPr="002D065C" w:rsidRDefault="00FA6F49" w:rsidP="00FA6F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E1FB2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 администрации муниципального образования «</w:t>
      </w:r>
      <w:proofErr w:type="spellStart"/>
      <w:r w:rsidR="00CE1FB2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CE1FB2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принимало участие </w:t>
      </w:r>
      <w:r w:rsidR="00C91B3E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заседаниях районной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сборах. </w:t>
      </w:r>
    </w:p>
    <w:p w:rsidR="00DF1A93" w:rsidRPr="002D065C" w:rsidRDefault="00DB71C0" w:rsidP="00DB71C0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Отделом исполнения бюджета и </w:t>
      </w:r>
      <w:proofErr w:type="gramStart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контроля за</w:t>
      </w:r>
      <w:proofErr w:type="gramEnd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постановкой бухгалтерского учета осуществлялась работа по ведению бухгалтерского учета по доходам (поступления, возвраты, невыясненные поступления) и расходам бюджета МО «</w:t>
      </w:r>
      <w:proofErr w:type="spellStart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в разрезе получателей бюджетных средств и кодов бюджетной классификации (по видам деятельности) по казенным, бюджетным учреждениям.</w:t>
      </w:r>
    </w:p>
    <w:p w:rsidR="00DF1A93" w:rsidRPr="002D065C" w:rsidRDefault="00DB71C0" w:rsidP="00DB71C0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3C3977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проведена работа по составлению следующих отчетов: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-ежемесячные отчеты об исполнении консолидированного бюджета МО «</w:t>
      </w:r>
      <w:proofErr w:type="spellStart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 в Минфин РА;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-отчеты по смете расход</w:t>
      </w:r>
      <w:r w:rsidR="00820732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ов аппарата управления финансов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-квартальные отчеты об исполнении консолидированного отчета МО «</w:t>
      </w:r>
      <w:proofErr w:type="spellStart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в Минфин РА;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-ежемесячные и квартальные отче</w:t>
      </w:r>
      <w:r w:rsidR="00820732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ты по смете Управления финансов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-годовой отчет об исполнении консолидированного бюджета МО «</w:t>
      </w:r>
      <w:proofErr w:type="spellStart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в Минфин РА;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-годовой отчет Управления финансов;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-годовые отчеты об исполнении бюджета муниципальных образований; </w:t>
      </w:r>
    </w:p>
    <w:p w:rsidR="00FA6F49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-годовые отчеты об исполнении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бюджета бюджетных учреждений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-е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жедневно формировал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ась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сводн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заявк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финансирование по бюджету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СМАРТ</w:t>
      </w:r>
      <w:r w:rsidR="000C72CD" w:rsidRP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 Бюджет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-осуществ</w:t>
      </w:r>
      <w:r w:rsid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ля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</w:t>
      </w:r>
      <w:r w:rsidR="0093220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ась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ежедневн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обработк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заявок на финансирование;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-ежедневно на основании сводных заявок формировал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ось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Расходное расписание на доведение предельных объемов финансирования до главных распорядителей и получателей средств бюджета муниципального образования «</w:t>
      </w:r>
      <w:proofErr w:type="spellStart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проводился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ежедневный контроль правильности кодов бюджетной классификации;</w:t>
      </w:r>
    </w:p>
    <w:p w:rsidR="00DF1A93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-по мере необходимости </w:t>
      </w:r>
      <w:proofErr w:type="gramStart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заявляли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proofErr w:type="gramEnd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СУФД коды бюджетной классификации расходов;</w:t>
      </w:r>
    </w:p>
    <w:p w:rsidR="00E17942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</w:t>
      </w:r>
      <w:proofErr w:type="gramStart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осуществ</w:t>
      </w:r>
      <w:r w:rsid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ля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ось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ведение муниципальной долговой книги и ежемесячно представ</w:t>
      </w:r>
      <w:r w:rsid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ля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</w:t>
      </w:r>
      <w:r w:rsid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proofErr w:type="gramEnd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Министерство финансов Республики Адыгея Информаци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 долговых обязательствах муниципального образования «</w:t>
      </w:r>
      <w:proofErr w:type="spellStart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отраженных</w:t>
      </w:r>
      <w:r w:rsidR="00C40229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муниципальной долговой книге.</w:t>
      </w:r>
    </w:p>
    <w:p w:rsidR="00DA308B" w:rsidRPr="002D065C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201</w:t>
      </w:r>
      <w:r w:rsidR="00DB71C0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году управлением финансов администрации муниципального образования «</w:t>
      </w:r>
      <w:proofErr w:type="spellStart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была проведена работа по формированию ввода в «Хранилище 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КС» </w:t>
      </w:r>
      <w:r w:rsidR="00DB71C0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доходов и муниципальных заданий на 2017 год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плановый период 2018-2019 годов</w:t>
      </w:r>
      <w:r w:rsidR="00DB71C0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, 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для дальнейшего прогнозирования доходной</w:t>
      </w:r>
      <w:r w:rsidR="003D4B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части бюджета</w:t>
      </w:r>
      <w:r w:rsidR="00DF1A93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033448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и </w:t>
      </w:r>
      <w:r w:rsidR="003D4B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мониторинга исполнения муниципальных заданий.</w:t>
      </w:r>
    </w:p>
    <w:p w:rsidR="0043451E" w:rsidRPr="002D065C" w:rsidRDefault="00FA6F49" w:rsidP="00FA6F4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proofErr w:type="gramStart"/>
      <w:r w:rsidR="00C544BD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2016 году управлением финансов администрации муниципального образования «</w:t>
      </w:r>
      <w:proofErr w:type="spellStart"/>
      <w:r w:rsidR="00C544BD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</w:t>
      </w:r>
      <w:proofErr w:type="spellEnd"/>
      <w:r w:rsidR="00C544BD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район» </w:t>
      </w:r>
      <w:r w:rsidR="00DA308B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приказа Министерства финансов Российской федерации от 23 декабря 2014 года № 163 «О Порядке формирования и ведения реестра участников бюджетного процесса, а также юридических лиц, не являющихся участниками бюджетного процесса» проводилась работа в  государственной интегрированной информационной системе управления общественными финансами «Электронный бюджет» в виде мероприятий по выверке некорректных данных</w:t>
      </w:r>
      <w:proofErr w:type="gramEnd"/>
      <w:r w:rsidR="00DA308B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ЕГРЮЛ после обновления справочников Сводного реестра по видам экономической деятельности (ОКВЭД).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</w:t>
      </w:r>
    </w:p>
    <w:p w:rsidR="00B6065A" w:rsidRPr="002D065C" w:rsidRDefault="00FA6F49" w:rsidP="00FA6F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6065A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C7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году в </w:t>
      </w:r>
      <w:r w:rsidR="00B6065A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первоочередном порядке финансировались расходы на выплату заработной платы, обеспечение мер по выполнению социальной политики, питание, на оплату коммунальных услуг, предоставление межбюджетных трансфертов сельским поселениям.</w:t>
      </w:r>
    </w:p>
    <w:p w:rsidR="0002089F" w:rsidRPr="002D065C" w:rsidRDefault="00313DA4" w:rsidP="00FA6F4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6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проведенной работы за 2016 год бюджет муниципального образования «</w:t>
      </w:r>
      <w:proofErr w:type="spellStart"/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02089F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 по доходам в сумме 465822,8 тыс. рублей, что составляет 103,6 % от утвержденных бюджетных назначений 2016 года, из них:</w:t>
      </w:r>
    </w:p>
    <w:p w:rsidR="0002089F" w:rsidRPr="0002089F" w:rsidRDefault="0002089F" w:rsidP="0002089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06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налоговые и неналоговые доходы составили 134799,9 тыс. рублей или 115,2 % от утвержденных бюджетных назначений;</w:t>
      </w:r>
    </w:p>
    <w:p w:rsidR="0002089F" w:rsidRPr="0002089F" w:rsidRDefault="0002089F" w:rsidP="0002089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6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безвозмездные поступления составили 331022,8  тыс. рублей или 99,5 % от утвержденных бюджетных назначений.</w:t>
      </w:r>
    </w:p>
    <w:p w:rsidR="002D065C" w:rsidRPr="002D065C" w:rsidRDefault="002D065C" w:rsidP="002D06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6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муниципального образования «</w:t>
      </w:r>
      <w:proofErr w:type="spellStart"/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за отчетный период исполнены в сумме 448029,</w:t>
      </w:r>
      <w:r w:rsidR="000C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0C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99,3 % от утвержденных на 2016 год бюджетных назначений, что больше уровня соответствующего периода прошлого года (430981,</w:t>
      </w:r>
      <w:r w:rsidR="00E04307" w:rsidRPr="00E04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рублей) на 17047,</w:t>
      </w:r>
      <w:r w:rsidR="00E04307" w:rsidRPr="00E04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2D065C" w:rsidRPr="002D065C" w:rsidRDefault="002D065C" w:rsidP="002D06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6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Наибольший удельный вес в расходах бюджета муниципального образования «</w:t>
      </w:r>
      <w:proofErr w:type="spellStart"/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составляют расходы по следующим разделам бюджетной классификации:</w:t>
      </w:r>
    </w:p>
    <w:p w:rsidR="002D065C" w:rsidRPr="002D065C" w:rsidRDefault="002D065C" w:rsidP="002D06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6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-«Образование» - 316328,5 тыс. рублей  или 70,6 % в общем объеме расходов;</w:t>
      </w:r>
    </w:p>
    <w:p w:rsidR="002D065C" w:rsidRPr="002D065C" w:rsidRDefault="002D065C" w:rsidP="002D06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6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-«Культура и кинематография» - 40482,</w:t>
      </w:r>
      <w:r w:rsidR="00E04307" w:rsidRPr="00E04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 или 9,0 % в общем объеме расходов;</w:t>
      </w:r>
    </w:p>
    <w:p w:rsidR="002D065C" w:rsidRPr="002D065C" w:rsidRDefault="002D065C" w:rsidP="002D06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6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«Общегосударственные вопросы» - 33212,</w:t>
      </w:r>
      <w:r w:rsidR="00E04307" w:rsidRPr="00E04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7,4 % в общем объеме расходов;</w:t>
      </w:r>
    </w:p>
    <w:p w:rsidR="00066AD3" w:rsidRDefault="002D065C" w:rsidP="002D06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6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«Социальная политика» - 35108,27 тыс. рублей или 7,8 % в общем объеме расходов.</w:t>
      </w:r>
    </w:p>
    <w:p w:rsidR="002D065C" w:rsidRPr="00066AD3" w:rsidRDefault="00066AD3" w:rsidP="002D06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6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65C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Профицит (превышение доходов над расходами) бюджета муниципального образования «</w:t>
      </w:r>
      <w:proofErr w:type="spellStart"/>
      <w:r w:rsidR="002D065C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2D065C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составил 17793,</w:t>
      </w:r>
      <w:r w:rsidR="000C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D065C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B6065A" w:rsidRPr="002D065C" w:rsidRDefault="00066AD3" w:rsidP="00066AD3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65A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районе отсутствует просроченная кредиторская задолженность по всем статьям бюджетной классификации расходов.</w:t>
      </w:r>
    </w:p>
    <w:p w:rsidR="00BA42BC" w:rsidRPr="002D065C" w:rsidRDefault="00066AD3" w:rsidP="00066A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2BC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информирования населения о бюдж</w:t>
      </w:r>
      <w:r w:rsidR="0043451E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 </w:t>
      </w:r>
      <w:r w:rsidR="00BA42BC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A42BC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BA42BC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 рамках брошюры «Бюджет для граждан»</w:t>
      </w:r>
      <w:r w:rsidR="00B6065A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доступной форме опубликованы проекты нормативных правовых актов</w:t>
      </w:r>
      <w:r w:rsidR="00BA42BC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65A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6065A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B6065A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касающиеся вопросов исполнения и формирования бюджета муниципального образования «</w:t>
      </w:r>
      <w:proofErr w:type="spellStart"/>
      <w:r w:rsidR="00B6065A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B6065A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313DA4" w:rsidRPr="002D065C" w:rsidRDefault="00313DA4" w:rsidP="0013398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A4" w:rsidRPr="002D065C" w:rsidRDefault="00313DA4" w:rsidP="0013398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538" w:rsidRPr="002D065C" w:rsidRDefault="00366538" w:rsidP="009763A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3C1" w:rsidRPr="002D065C" w:rsidRDefault="002603C1" w:rsidP="0013398D">
      <w:pPr>
        <w:widowControl w:val="0"/>
        <w:ind w:firstLine="851"/>
        <w:jc w:val="both"/>
        <w:rPr>
          <w:color w:val="000000" w:themeColor="text1"/>
          <w:szCs w:val="28"/>
        </w:rPr>
      </w:pPr>
    </w:p>
    <w:p w:rsidR="00150649" w:rsidRPr="002D065C" w:rsidRDefault="00DA308B" w:rsidP="00E56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649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ачальника управления финансов</w:t>
      </w:r>
    </w:p>
    <w:p w:rsidR="00150649" w:rsidRPr="002D065C" w:rsidRDefault="00150649" w:rsidP="00E56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3C1813" w:rsidRPr="002D065C" w:rsidRDefault="00150649" w:rsidP="00E56B5B">
      <w:pPr>
        <w:tabs>
          <w:tab w:val="left" w:pos="61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</w:t>
      </w:r>
      <w:r w:rsidR="009763A8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5607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И.Н.Поддубная</w:t>
      </w:r>
      <w:proofErr w:type="spellEnd"/>
    </w:p>
    <w:bookmarkEnd w:id="0"/>
    <w:p w:rsidR="001C1F29" w:rsidRPr="009763A8" w:rsidRDefault="001C1F29" w:rsidP="00E56B5B">
      <w:pPr>
        <w:tabs>
          <w:tab w:val="left" w:pos="61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1F29" w:rsidRPr="009763A8" w:rsidSect="002D065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3C1"/>
    <w:rsid w:val="0002089F"/>
    <w:rsid w:val="00033448"/>
    <w:rsid w:val="00066AD3"/>
    <w:rsid w:val="00094825"/>
    <w:rsid w:val="000B26E7"/>
    <w:rsid w:val="000C72CD"/>
    <w:rsid w:val="000D147A"/>
    <w:rsid w:val="000E7814"/>
    <w:rsid w:val="00127BE0"/>
    <w:rsid w:val="0013398D"/>
    <w:rsid w:val="00146D6A"/>
    <w:rsid w:val="00150649"/>
    <w:rsid w:val="00150EBC"/>
    <w:rsid w:val="001B1B5F"/>
    <w:rsid w:val="001C1F29"/>
    <w:rsid w:val="001C7B3B"/>
    <w:rsid w:val="002122F9"/>
    <w:rsid w:val="00214BEB"/>
    <w:rsid w:val="00235B60"/>
    <w:rsid w:val="00254537"/>
    <w:rsid w:val="002577D0"/>
    <w:rsid w:val="002603C1"/>
    <w:rsid w:val="002D065C"/>
    <w:rsid w:val="002E6E3A"/>
    <w:rsid w:val="00313DA4"/>
    <w:rsid w:val="003408C2"/>
    <w:rsid w:val="0035458E"/>
    <w:rsid w:val="00366538"/>
    <w:rsid w:val="003A45AA"/>
    <w:rsid w:val="003B256A"/>
    <w:rsid w:val="003C1813"/>
    <w:rsid w:val="003C3977"/>
    <w:rsid w:val="003D4B61"/>
    <w:rsid w:val="003F1BAB"/>
    <w:rsid w:val="0043451E"/>
    <w:rsid w:val="004E3DB2"/>
    <w:rsid w:val="004E6B7D"/>
    <w:rsid w:val="00591FCC"/>
    <w:rsid w:val="00595F49"/>
    <w:rsid w:val="005979FA"/>
    <w:rsid w:val="005A24DF"/>
    <w:rsid w:val="005C6751"/>
    <w:rsid w:val="00605178"/>
    <w:rsid w:val="00651B15"/>
    <w:rsid w:val="00682767"/>
    <w:rsid w:val="0069566C"/>
    <w:rsid w:val="00750BF8"/>
    <w:rsid w:val="00757861"/>
    <w:rsid w:val="007A08BB"/>
    <w:rsid w:val="007C03E2"/>
    <w:rsid w:val="007D5E99"/>
    <w:rsid w:val="007E6B56"/>
    <w:rsid w:val="008074B3"/>
    <w:rsid w:val="00816C6C"/>
    <w:rsid w:val="00820732"/>
    <w:rsid w:val="008D7EB4"/>
    <w:rsid w:val="009139AB"/>
    <w:rsid w:val="00916904"/>
    <w:rsid w:val="009273AC"/>
    <w:rsid w:val="0093220F"/>
    <w:rsid w:val="009763A8"/>
    <w:rsid w:val="00995DBC"/>
    <w:rsid w:val="009A3CB8"/>
    <w:rsid w:val="00A41595"/>
    <w:rsid w:val="00A429A7"/>
    <w:rsid w:val="00A44C25"/>
    <w:rsid w:val="00A57513"/>
    <w:rsid w:val="00A736D0"/>
    <w:rsid w:val="00A85607"/>
    <w:rsid w:val="00AF14B2"/>
    <w:rsid w:val="00B43408"/>
    <w:rsid w:val="00B6065A"/>
    <w:rsid w:val="00B8588A"/>
    <w:rsid w:val="00BA0C7D"/>
    <w:rsid w:val="00BA42BC"/>
    <w:rsid w:val="00BC75C7"/>
    <w:rsid w:val="00BD68B5"/>
    <w:rsid w:val="00BF696B"/>
    <w:rsid w:val="00C40229"/>
    <w:rsid w:val="00C544BD"/>
    <w:rsid w:val="00C91B3E"/>
    <w:rsid w:val="00CB1604"/>
    <w:rsid w:val="00CD3FD6"/>
    <w:rsid w:val="00CE1FB2"/>
    <w:rsid w:val="00D03BE9"/>
    <w:rsid w:val="00D21ED9"/>
    <w:rsid w:val="00D32FCB"/>
    <w:rsid w:val="00D939A3"/>
    <w:rsid w:val="00DA308B"/>
    <w:rsid w:val="00DB1901"/>
    <w:rsid w:val="00DB3967"/>
    <w:rsid w:val="00DB71C0"/>
    <w:rsid w:val="00DD6CC2"/>
    <w:rsid w:val="00DF1A93"/>
    <w:rsid w:val="00DF32A0"/>
    <w:rsid w:val="00DF4807"/>
    <w:rsid w:val="00E04307"/>
    <w:rsid w:val="00E17942"/>
    <w:rsid w:val="00E350AB"/>
    <w:rsid w:val="00E56B5B"/>
    <w:rsid w:val="00E67603"/>
    <w:rsid w:val="00E94D1B"/>
    <w:rsid w:val="00EC4F0E"/>
    <w:rsid w:val="00EE0503"/>
    <w:rsid w:val="00FA6F49"/>
    <w:rsid w:val="00FB2E41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491A-881C-46BD-B0A8-B3501249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BUD4</cp:lastModifiedBy>
  <cp:revision>32</cp:revision>
  <cp:lastPrinted>2017-02-06T06:08:00Z</cp:lastPrinted>
  <dcterms:created xsi:type="dcterms:W3CDTF">2016-01-19T08:24:00Z</dcterms:created>
  <dcterms:modified xsi:type="dcterms:W3CDTF">2017-02-06T07:00:00Z</dcterms:modified>
</cp:coreProperties>
</file>